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Reglement Stichting</w:t>
      </w:r>
      <w:r w:rsidDel="00000000" w:rsidR="00000000" w:rsidRPr="00000000">
        <w:rPr>
          <w:rtl w:val="0"/>
        </w:rPr>
        <w:t xml:space="preserve"> </w:t>
      </w:r>
      <w:r w:rsidDel="00000000" w:rsidR="00000000" w:rsidRPr="00000000">
        <w:rPr>
          <w:rFonts w:ascii="Verdana" w:cs="Verdana" w:eastAsia="Verdana" w:hAnsi="Verdana"/>
          <w:b w:val="1"/>
          <w:rtl w:val="0"/>
        </w:rPr>
        <w:t xml:space="preserve">Advocaat van de Aarde </w:t>
      </w:r>
    </w:p>
    <w:p w:rsidR="00000000" w:rsidDel="00000000" w:rsidP="00000000" w:rsidRDefault="00000000" w:rsidRPr="00000000" w14:paraId="00000002">
      <w:pPr>
        <w:rPr>
          <w:rFonts w:ascii="Verdana" w:cs="Verdana" w:eastAsia="Verdana" w:hAnsi="Verdana"/>
          <w:b w:val="1"/>
          <w:i w:val="1"/>
        </w:rPr>
      </w:pPr>
      <w:r w:rsidDel="00000000" w:rsidR="00000000" w:rsidRPr="00000000">
        <w:rPr>
          <w:rFonts w:ascii="Verdana" w:cs="Verdana" w:eastAsia="Verdana" w:hAnsi="Verdana"/>
          <w:b w:val="1"/>
          <w:i w:val="1"/>
          <w:rtl w:val="0"/>
        </w:rPr>
        <w:t xml:space="preserve">Vastgesteld op 1-10- 2024.</w:t>
      </w:r>
    </w:p>
    <w:p w:rsidR="00000000" w:rsidDel="00000000" w:rsidP="00000000" w:rsidRDefault="00000000" w:rsidRPr="00000000" w14:paraId="00000003">
      <w:pPr>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rPr>
      </w:pPr>
      <w:r w:rsidDel="00000000" w:rsidR="00000000" w:rsidRPr="00000000">
        <w:rPr>
          <w:rFonts w:ascii="Verdana" w:cs="Verdana" w:eastAsia="Verdana" w:hAnsi="Verdana"/>
          <w:b w:val="1"/>
          <w:rtl w:val="0"/>
        </w:rPr>
        <w:t xml:space="preserve">Inleiding</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Dit reglement bevat afspraken voor en over:</w:t>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w:t>
        <w:tab/>
        <w:t xml:space="preserve">het bestuur</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w:t>
        <w:tab/>
        <w:t xml:space="preserve">de raad van toezicht</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w:t>
        <w:tab/>
        <w:t xml:space="preserve">de samenwerking tussen bestuur en raad van toezicht.</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Het reglement is in gezamenlijk overleg opgesteld door het bestuur en de raad van toezicht. Zij willen dat eventuele aanpassing van dit reglement in de toekomst ook steeds in gezamenlijk overleg wordt gedaan, maar strikt juridisch gaat het bestuur over het reglement voor het bestuur en de raad van toezicht over het reglement van de raad van toezicht.</w:t>
      </w:r>
    </w:p>
    <w:p w:rsidR="00000000" w:rsidDel="00000000" w:rsidP="00000000" w:rsidRDefault="00000000" w:rsidRPr="00000000" w14:paraId="0000000B">
      <w:pPr>
        <w:rPr>
          <w:rFonts w:ascii="Verdana" w:cs="Verdana" w:eastAsia="Verdana" w:hAnsi="Verdana"/>
          <w:b w:val="1"/>
        </w:rPr>
      </w:pPr>
      <w:r w:rsidDel="00000000" w:rsidR="00000000" w:rsidRPr="00000000">
        <w:rPr>
          <w:rtl w:val="0"/>
        </w:rPr>
      </w:r>
    </w:p>
    <w:p w:rsidR="00000000" w:rsidDel="00000000" w:rsidP="00000000" w:rsidRDefault="00000000" w:rsidRPr="00000000" w14:paraId="0000000C">
      <w:pPr>
        <w:rPr>
          <w:rFonts w:ascii="Verdana" w:cs="Verdana" w:eastAsia="Verdana" w:hAnsi="Verdana"/>
          <w:b w:val="1"/>
        </w:rPr>
      </w:pPr>
      <w:r w:rsidDel="00000000" w:rsidR="00000000" w:rsidRPr="00000000">
        <w:rPr>
          <w:rFonts w:ascii="Verdana" w:cs="Verdana" w:eastAsia="Verdana" w:hAnsi="Verdana"/>
          <w:b w:val="1"/>
          <w:rtl w:val="0"/>
        </w:rPr>
        <w:t xml:space="preserve">Deel 1</w:t>
        <w:tab/>
        <w:t xml:space="preserve">Afspraken voor en over het bestuur</w:t>
      </w:r>
    </w:p>
    <w:p w:rsidR="00000000" w:rsidDel="00000000" w:rsidP="00000000" w:rsidRDefault="00000000" w:rsidRPr="00000000" w14:paraId="0000000D">
      <w:pPr>
        <w:rPr>
          <w:rFonts w:ascii="Verdana" w:cs="Verdana" w:eastAsia="Verdana" w:hAnsi="Verdana"/>
          <w:b w:val="1"/>
        </w:rPr>
      </w:pPr>
      <w:r w:rsidDel="00000000" w:rsidR="00000000" w:rsidRPr="00000000">
        <w:rPr>
          <w:rtl w:val="0"/>
        </w:rPr>
      </w:r>
    </w:p>
    <w:p w:rsidR="00000000" w:rsidDel="00000000" w:rsidP="00000000" w:rsidRDefault="00000000" w:rsidRPr="00000000" w14:paraId="0000000E">
      <w:pPr>
        <w:rPr>
          <w:rFonts w:ascii="Verdana" w:cs="Verdana" w:eastAsia="Verdana" w:hAnsi="Verdana"/>
          <w:b w:val="1"/>
        </w:rPr>
      </w:pPr>
      <w:r w:rsidDel="00000000" w:rsidR="00000000" w:rsidRPr="00000000">
        <w:rPr>
          <w:rFonts w:ascii="Verdana" w:cs="Verdana" w:eastAsia="Verdana" w:hAnsi="Verdana"/>
          <w:b w:val="1"/>
          <w:rtl w:val="0"/>
        </w:rPr>
        <w:t xml:space="preserve">1. Commissies</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Het bestuur kan (permanente of ad hoc) commissies vormen indien dit door het bestuur wenselijk wordt geacht. De samenstelling, bevoegdheden en werkwijze van iedere commissie wordt nader geregeld in een reglement dat door het bestuur wordt vastgesteld.</w:t>
      </w:r>
    </w:p>
    <w:p w:rsidR="00000000" w:rsidDel="00000000" w:rsidP="00000000" w:rsidRDefault="00000000" w:rsidRPr="00000000" w14:paraId="00000010">
      <w:pPr>
        <w:rPr>
          <w:rFonts w:ascii="Verdana" w:cs="Verdana" w:eastAsia="Verdana" w:hAnsi="Verdana"/>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rPr>
      </w:pPr>
      <w:r w:rsidDel="00000000" w:rsidR="00000000" w:rsidRPr="00000000">
        <w:rPr>
          <w:rFonts w:ascii="Verdana" w:cs="Verdana" w:eastAsia="Verdana" w:hAnsi="Verdana"/>
          <w:b w:val="1"/>
          <w:rtl w:val="0"/>
        </w:rPr>
        <w:t xml:space="preserve">2. Informatievoorziening</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2.1. Het bestuur draagt er zorg voor dat alle bestuurders en in het bijzonder ook de voorzitter van het bestuur op een zodanige wijze gevraagd en ongevraagd, reactief en proactief adequaat worden geïnformeerd en anderszins worden ondersteund dat zij op basis daarvan op een adequate wijze hun taken, verantwoordelijkheden en bevoegdheden kunnen uitoefenen. Belangrijke zaken die lopende het jaar aandacht behoeven worden in direct contact tussen bestuurders en de voorzitter van het bestuur tussentijds besproken.</w:t>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2.2. De bestuurders hebben gezamenlijk en ieder afzonderlijk een eigen verantwoordelijkheid om alle informatie te vergaren die zij nodig hebben om hun rol goed te kunnen vervullen. Het bestuur kan informatie vragen aan de raad van toezicht, aan overige functionarissen van de organisatie en aan de externe accountant.</w:t>
      </w:r>
    </w:p>
    <w:p w:rsidR="00000000" w:rsidDel="00000000" w:rsidP="00000000" w:rsidRDefault="00000000" w:rsidRPr="00000000" w14:paraId="00000015">
      <w:pPr>
        <w:rPr>
          <w:rFonts w:ascii="Verdana" w:cs="Verdana" w:eastAsia="Verdana" w:hAnsi="Verdana"/>
        </w:rPr>
      </w:pPr>
      <w:r w:rsidDel="00000000" w:rsidR="00000000" w:rsidRPr="00000000">
        <w:rPr>
          <w:rtl w:val="0"/>
        </w:rPr>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2.3. Het bestuur draagt er zorg voor dat de raad van toezicht, zijn leden en in het bijzonder ook de voorzitter op een zodanige wijze gevraagd en ongevraagd, reactief en proactief adequaat worden geïnformeerd en anderszins worden ondersteund dat zij op basis daarvan op een adequate wijze hun toezichthoudende en adviserende taken, verantwoordelijkheden en bevoegdheden kunnen uitoefenen. Belangrijke zaken die lopende het jaar aandacht behoeven worden in direct contact tussen bestuur en de voorzitter van de raad van toezicht tussentijds besproken. Het bestuur en de raad van toezicht maken nadere afspraken over de informatievoorziening.</w:t>
      </w:r>
    </w:p>
    <w:p w:rsidR="00000000" w:rsidDel="00000000" w:rsidP="00000000" w:rsidRDefault="00000000" w:rsidRPr="00000000" w14:paraId="00000017">
      <w:pPr>
        <w:rPr>
          <w:rFonts w:ascii="Verdana" w:cs="Verdana" w:eastAsia="Verdana" w:hAnsi="Verdana"/>
          <w:b w:val="1"/>
        </w:rPr>
      </w:pPr>
      <w:r w:rsidDel="00000000" w:rsidR="00000000" w:rsidRPr="00000000">
        <w:rPr>
          <w:rtl w:val="0"/>
        </w:rPr>
      </w:r>
    </w:p>
    <w:p w:rsidR="00000000" w:rsidDel="00000000" w:rsidP="00000000" w:rsidRDefault="00000000" w:rsidRPr="00000000" w14:paraId="00000018">
      <w:pPr>
        <w:rPr>
          <w:rFonts w:ascii="Verdana" w:cs="Verdana" w:eastAsia="Verdana" w:hAnsi="Verdana"/>
          <w:b w:val="1"/>
        </w:rPr>
      </w:pPr>
      <w:r w:rsidDel="00000000" w:rsidR="00000000" w:rsidRPr="00000000">
        <w:rPr>
          <w:rFonts w:ascii="Verdana" w:cs="Verdana" w:eastAsia="Verdana" w:hAnsi="Verdana"/>
          <w:b w:val="1"/>
          <w:rtl w:val="0"/>
        </w:rPr>
        <w:t xml:space="preserve">3. Vergaderingen en werkwijze van het bestuur</w:t>
      </w:r>
    </w:p>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3.1. Een bestuurder onthoudt zich van iedere gedraging die de belangen van de stichting zouden kunnen schaden.</w:t>
      </w:r>
    </w:p>
    <w:p w:rsidR="00000000" w:rsidDel="00000000" w:rsidP="00000000" w:rsidRDefault="00000000" w:rsidRPr="00000000" w14:paraId="0000001A">
      <w:pPr>
        <w:rPr>
          <w:rFonts w:ascii="Verdana" w:cs="Verdana" w:eastAsia="Verdana" w:hAnsi="Verdana"/>
        </w:rPr>
      </w:pPr>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3.2. Het bestuur vergadert onderling dan wel in aanwezigheid van de raad van toezicht.</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3.3. Tenminste eenmaal per jaar vergadert het bestuur met de raad van toezicht. Bovendien legt het bestuur andere voor de stichting belangrijke besluiten van strategische, financiële, organisatorische of andere zwaarwichtige aard in een dergelijke vergadering ter goedkeuring aan de raad van toezicht voor, waaronder in ieder geval begrepen de besluiten zoals genoemd in artikel 8 lid 5 van de statuten. Het bestuur verschaft daartoe de raad van toezicht tijdig de voor de uitoefening van diens taak noodzakelijke gegevens.</w:t>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3.4. Het bestuur vergadert tenminste eenmaal per jaar ook zonder de raad van toezicht.</w:t>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Fonts w:ascii="Verdana" w:cs="Verdana" w:eastAsia="Verdana" w:hAnsi="Verdana"/>
          <w:rtl w:val="0"/>
        </w:rPr>
        <w:t xml:space="preserve">3.5. Het bestuur neemt besluiten zo veel mogelijk 'buiten vergadering'. Iedere bestuurder kan een voorstel doen om een bepaald besluit als bestuur te nemen. Als een dergelijk voorstel wordt gedaan, dan geven de andere bestuurders zo snel mogelijk aan of zij voor of tegen het voorstel stemmen. Als een bestuurder vindt dat er (beter) overleg nodig is voor het betreffende besluit, dan geeft die bestuurder dat zo snel mogelijk door aan de andere bestuurders. In dat geval wordt er wel een ‘echte’ bestuursvergadering gehouden.</w:t>
      </w:r>
    </w:p>
    <w:p w:rsidR="00000000" w:rsidDel="00000000" w:rsidP="00000000" w:rsidRDefault="00000000" w:rsidRPr="00000000" w14:paraId="00000022">
      <w:pPr>
        <w:rPr>
          <w:rFonts w:ascii="Verdana" w:cs="Verdana" w:eastAsia="Verdana" w:hAnsi="Verdana"/>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rPr>
      </w:pPr>
      <w:r w:rsidDel="00000000" w:rsidR="00000000" w:rsidRPr="00000000">
        <w:rPr>
          <w:rFonts w:ascii="Verdana" w:cs="Verdana" w:eastAsia="Verdana" w:hAnsi="Verdana"/>
          <w:b w:val="1"/>
          <w:rtl w:val="0"/>
        </w:rPr>
        <w:t xml:space="preserve">4. Rol raad van toezicht bij conflicten tussen bestuurders</w:t>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4.1. Indien een bestuurder constateert dat er een conflict is tussen een of meer bestuurders, dan informeert deze de raad van toezicht. De raad van toezicht treedt vervolgens met het bestuur en met de betreffende bestuurders afzonderlijk in overleg om te komen tot een passende oplossing.</w:t>
      </w:r>
    </w:p>
    <w:p w:rsidR="00000000" w:rsidDel="00000000" w:rsidP="00000000" w:rsidRDefault="00000000" w:rsidRPr="00000000" w14:paraId="00000025">
      <w:pPr>
        <w:rPr>
          <w:rFonts w:ascii="Verdana" w:cs="Verdana" w:eastAsia="Verdana" w:hAnsi="Verdana"/>
        </w:rPr>
      </w:pPr>
      <w:r w:rsidDel="00000000" w:rsidR="00000000" w:rsidRPr="00000000">
        <w:rPr>
          <w:rtl w:val="0"/>
        </w:rPr>
      </w:r>
    </w:p>
    <w:p w:rsidR="00000000" w:rsidDel="00000000" w:rsidP="00000000" w:rsidRDefault="00000000" w:rsidRPr="00000000" w14:paraId="00000026">
      <w:pPr>
        <w:rPr>
          <w:rFonts w:ascii="Verdana" w:cs="Verdana" w:eastAsia="Verdana" w:hAnsi="Verdana"/>
          <w:b w:val="1"/>
        </w:rPr>
      </w:pPr>
      <w:r w:rsidDel="00000000" w:rsidR="00000000" w:rsidRPr="00000000">
        <w:rPr>
          <w:rFonts w:ascii="Verdana" w:cs="Verdana" w:eastAsia="Verdana" w:hAnsi="Verdana"/>
          <w:b w:val="1"/>
          <w:rtl w:val="0"/>
        </w:rPr>
        <w:t xml:space="preserve">5. Financiële verslagen en accountant</w:t>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5.1. Het bestuur maakt financiële verslagen op volgens de afgesproken normen.</w:t>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Fonts w:ascii="Verdana" w:cs="Verdana" w:eastAsia="Verdana" w:hAnsi="Verdana"/>
          <w:rtl w:val="0"/>
        </w:rPr>
        <w:t xml:space="preserve">5.2. De externe accountant brengt ten minste eenmaal per jaar aan de raad van toezicht en het bestuur verslag uit van zijn bevindingen. De raad van toezicht kan de accountant, ook buiten de aanwezigheid van het bestuur, bevragen over de getrouwheid van de jaarrekening.</w:t>
      </w:r>
    </w:p>
    <w:p w:rsidR="00000000" w:rsidDel="00000000" w:rsidP="00000000" w:rsidRDefault="00000000" w:rsidRPr="00000000" w14:paraId="0000002A">
      <w:pPr>
        <w:rPr>
          <w:rFonts w:ascii="Verdana" w:cs="Verdana" w:eastAsia="Verdana" w:hAnsi="Verdana"/>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rPr>
      </w:pPr>
      <w:r w:rsidDel="00000000" w:rsidR="00000000" w:rsidRPr="00000000">
        <w:rPr>
          <w:rFonts w:ascii="Verdana" w:cs="Verdana" w:eastAsia="Verdana" w:hAnsi="Verdana"/>
          <w:b w:val="1"/>
          <w:rtl w:val="0"/>
        </w:rPr>
        <w:t xml:space="preserve">6. Evaluatie en verantwoording</w:t>
      </w:r>
    </w:p>
    <w:p w:rsidR="00000000" w:rsidDel="00000000" w:rsidP="00000000" w:rsidRDefault="00000000" w:rsidRPr="00000000" w14:paraId="0000002C">
      <w:pPr>
        <w:rPr>
          <w:rFonts w:ascii="Verdana" w:cs="Verdana" w:eastAsia="Verdana" w:hAnsi="Verdana"/>
        </w:rPr>
      </w:pPr>
      <w:r w:rsidDel="00000000" w:rsidR="00000000" w:rsidRPr="00000000">
        <w:rPr>
          <w:rFonts w:ascii="Verdana" w:cs="Verdana" w:eastAsia="Verdana" w:hAnsi="Verdana"/>
          <w:rtl w:val="0"/>
        </w:rPr>
        <w:t xml:space="preserve">6.1. Het bestuur evalueert haar functioneren en dat van de individuele bestuurders tenminste eenmaal per jaar buiten aanwezigheid van de raad van toezicht.</w:t>
      </w:r>
    </w:p>
    <w:p w:rsidR="00000000" w:rsidDel="00000000" w:rsidP="00000000" w:rsidRDefault="00000000" w:rsidRPr="00000000" w14:paraId="0000002D">
      <w:pPr>
        <w:rPr>
          <w:rFonts w:ascii="Verdana" w:cs="Verdana" w:eastAsia="Verdana" w:hAnsi="Verdana"/>
        </w:rPr>
      </w:pPr>
      <w:r w:rsidDel="00000000" w:rsidR="00000000" w:rsidRPr="00000000">
        <w:rPr>
          <w:rtl w:val="0"/>
        </w:rPr>
      </w:r>
    </w:p>
    <w:p w:rsidR="00000000" w:rsidDel="00000000" w:rsidP="00000000" w:rsidRDefault="00000000" w:rsidRPr="00000000" w14:paraId="0000002E">
      <w:pPr>
        <w:rPr>
          <w:rFonts w:ascii="Verdana" w:cs="Verdana" w:eastAsia="Verdana" w:hAnsi="Verdana"/>
          <w:b w:val="1"/>
        </w:rPr>
      </w:pPr>
      <w:r w:rsidDel="00000000" w:rsidR="00000000" w:rsidRPr="00000000">
        <w:rPr>
          <w:rFonts w:ascii="Verdana" w:cs="Verdana" w:eastAsia="Verdana" w:hAnsi="Verdana"/>
          <w:b w:val="1"/>
          <w:rtl w:val="0"/>
        </w:rPr>
        <w:t xml:space="preserve">7. Klachten werknemers</w:t>
      </w:r>
    </w:p>
    <w:p w:rsidR="00000000" w:rsidDel="00000000" w:rsidP="00000000" w:rsidRDefault="00000000" w:rsidRPr="00000000" w14:paraId="0000002F">
      <w:pPr>
        <w:rPr>
          <w:rFonts w:ascii="Verdana" w:cs="Verdana" w:eastAsia="Verdana" w:hAnsi="Verdana"/>
        </w:rPr>
      </w:pPr>
      <w:r w:rsidDel="00000000" w:rsidR="00000000" w:rsidRPr="00000000">
        <w:rPr>
          <w:rFonts w:ascii="Verdana" w:cs="Verdana" w:eastAsia="Verdana" w:hAnsi="Verdana"/>
          <w:rtl w:val="0"/>
        </w:rPr>
        <w:t xml:space="preserve">7.1. Werknemers van de stichting hebben te allen tijde de mogelijkheid om buiten het bestuur om bepaalde kwesties als (vermeende) onregelmatigheden,vertrouwensbreuken, etc. rechtstreeks aan een daartoe aangesteld lid van de raad van toezicht voor te leggen zoals nader vastgelegd in het reglement van de raad van toezicht.</w:t>
      </w:r>
    </w:p>
    <w:p w:rsidR="00000000" w:rsidDel="00000000" w:rsidP="00000000" w:rsidRDefault="00000000" w:rsidRPr="00000000" w14:paraId="00000030">
      <w:pPr>
        <w:rPr>
          <w:rFonts w:ascii="Verdana" w:cs="Verdana" w:eastAsia="Verdana" w:hAnsi="Verdana"/>
        </w:rPr>
      </w:pPr>
      <w:r w:rsidDel="00000000" w:rsidR="00000000" w:rsidRPr="00000000">
        <w:rPr>
          <w:rFonts w:ascii="Verdana" w:cs="Verdana" w:eastAsia="Verdana" w:hAnsi="Verdana"/>
          <w:rtl w:val="0"/>
        </w:rPr>
        <w:t xml:space="preserve">Het bestuur informeert de raad van toezicht over de wijze waarop werknemers over deze mogelijkheid worden geïnformeerd.</w:t>
      </w:r>
    </w:p>
    <w:p w:rsidR="00000000" w:rsidDel="00000000" w:rsidP="00000000" w:rsidRDefault="00000000" w:rsidRPr="00000000" w14:paraId="00000031">
      <w:pPr>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32">
      <w:pPr>
        <w:rPr>
          <w:rFonts w:ascii="Verdana" w:cs="Verdana" w:eastAsia="Verdana" w:hAnsi="Verdana"/>
          <w:b w:val="1"/>
        </w:rPr>
      </w:pPr>
      <w:r w:rsidDel="00000000" w:rsidR="00000000" w:rsidRPr="00000000">
        <w:rPr>
          <w:rFonts w:ascii="Verdana" w:cs="Verdana" w:eastAsia="Verdana" w:hAnsi="Verdana"/>
          <w:b w:val="1"/>
          <w:rtl w:val="0"/>
        </w:rPr>
        <w:t xml:space="preserve">Deel 2</w:t>
        <w:tab/>
        <w:t xml:space="preserve">Afspraken voor en over de raad van toezicht</w:t>
      </w:r>
    </w:p>
    <w:p w:rsidR="00000000" w:rsidDel="00000000" w:rsidP="00000000" w:rsidRDefault="00000000" w:rsidRPr="00000000" w14:paraId="00000033">
      <w:pPr>
        <w:rPr>
          <w:rFonts w:ascii="Verdana" w:cs="Verdana" w:eastAsia="Verdana" w:hAnsi="Verdana"/>
          <w:b w:val="1"/>
        </w:rPr>
      </w:pPr>
      <w:r w:rsidDel="00000000" w:rsidR="00000000" w:rsidRPr="00000000">
        <w:rPr>
          <w:rtl w:val="0"/>
        </w:rPr>
      </w:r>
    </w:p>
    <w:p w:rsidR="00000000" w:rsidDel="00000000" w:rsidP="00000000" w:rsidRDefault="00000000" w:rsidRPr="00000000" w14:paraId="00000034">
      <w:pPr>
        <w:rPr>
          <w:rFonts w:ascii="Verdana" w:cs="Verdana" w:eastAsia="Verdana" w:hAnsi="Verdana"/>
          <w:b w:val="1"/>
        </w:rPr>
      </w:pPr>
      <w:r w:rsidDel="00000000" w:rsidR="00000000" w:rsidRPr="00000000">
        <w:rPr>
          <w:rFonts w:ascii="Verdana" w:cs="Verdana" w:eastAsia="Verdana" w:hAnsi="Verdana"/>
          <w:b w:val="1"/>
          <w:rtl w:val="0"/>
        </w:rPr>
        <w:t xml:space="preserve">1. Doel en rol raad van Toezicht</w:t>
      </w:r>
    </w:p>
    <w:p w:rsidR="00000000" w:rsidDel="00000000" w:rsidP="00000000" w:rsidRDefault="00000000" w:rsidRPr="00000000" w14:paraId="00000035">
      <w:pPr>
        <w:rPr>
          <w:rFonts w:ascii="Verdana" w:cs="Verdana" w:eastAsia="Verdana" w:hAnsi="Verdana"/>
        </w:rPr>
      </w:pPr>
      <w:r w:rsidDel="00000000" w:rsidR="00000000" w:rsidRPr="00000000">
        <w:rPr>
          <w:rFonts w:ascii="Verdana" w:cs="Verdana" w:eastAsia="Verdana" w:hAnsi="Verdana"/>
          <w:rtl w:val="0"/>
        </w:rPr>
        <w:t xml:space="preserve">1.1. De raad van toezicht heeft als doel het actief bewaken van de visie, missie en doelrealisatie van de stichting, het waarborgen van de continuïteit van de stichting, het verbinden van de stichting met de maatschappelijke omgeving en het stimuleren van het denken en handelen van het bestuur overeenkomstig de vastgestelde strategische thema’s van de organisatie en de maatschappelijke ontwikkelingen.</w:t>
      </w:r>
    </w:p>
    <w:p w:rsidR="00000000" w:rsidDel="00000000" w:rsidP="00000000" w:rsidRDefault="00000000" w:rsidRPr="00000000" w14:paraId="00000036">
      <w:pPr>
        <w:rPr>
          <w:rFonts w:ascii="Verdana" w:cs="Verdana" w:eastAsia="Verdana" w:hAnsi="Verdana"/>
        </w:rPr>
      </w:pPr>
      <w:r w:rsidDel="00000000" w:rsidR="00000000" w:rsidRPr="00000000">
        <w:rPr>
          <w:rtl w:val="0"/>
        </w:rPr>
      </w:r>
    </w:p>
    <w:p w:rsidR="00000000" w:rsidDel="00000000" w:rsidP="00000000" w:rsidRDefault="00000000" w:rsidRPr="00000000" w14:paraId="00000037">
      <w:pPr>
        <w:rPr>
          <w:rFonts w:ascii="Verdana" w:cs="Verdana" w:eastAsia="Verdana" w:hAnsi="Verdana"/>
        </w:rPr>
      </w:pPr>
      <w:r w:rsidDel="00000000" w:rsidR="00000000" w:rsidRPr="00000000">
        <w:rPr>
          <w:rFonts w:ascii="Verdana" w:cs="Verdana" w:eastAsia="Verdana" w:hAnsi="Verdana"/>
          <w:rtl w:val="0"/>
        </w:rPr>
        <w:t xml:space="preserve">1.2. De raad van toezicht houdt – conform de statuten– integraal toezicht op de gang van zaken binnen de stichting in het algemeen en controleert en adviseert op het beleid van het bestuur in het bijzonder. Dit alles op een stimulerende en kritische wijze. De raad van toezicht legt verantwoording af over de wijze waarop toezicht is gehouden via een jaarverslag dat aan de jaarstukken van de stichting wordt toegevoegd.</w:t>
      </w:r>
    </w:p>
    <w:p w:rsidR="00000000" w:rsidDel="00000000" w:rsidP="00000000" w:rsidRDefault="00000000" w:rsidRPr="00000000" w14:paraId="00000038">
      <w:pPr>
        <w:rPr>
          <w:rFonts w:ascii="Verdana" w:cs="Verdana" w:eastAsia="Verdana" w:hAnsi="Verdana"/>
        </w:rPr>
      </w:pPr>
      <w:r w:rsidDel="00000000" w:rsidR="00000000" w:rsidRPr="00000000">
        <w:rPr>
          <w:rtl w:val="0"/>
        </w:rPr>
      </w:r>
    </w:p>
    <w:p w:rsidR="00000000" w:rsidDel="00000000" w:rsidP="00000000" w:rsidRDefault="00000000" w:rsidRPr="00000000" w14:paraId="00000039">
      <w:pPr>
        <w:rPr>
          <w:rFonts w:ascii="Verdana" w:cs="Verdana" w:eastAsia="Verdana" w:hAnsi="Verdana"/>
        </w:rPr>
      </w:pPr>
      <w:r w:rsidDel="00000000" w:rsidR="00000000" w:rsidRPr="00000000">
        <w:rPr>
          <w:rFonts w:ascii="Verdana" w:cs="Verdana" w:eastAsia="Verdana" w:hAnsi="Verdana"/>
          <w:rtl w:val="0"/>
        </w:rPr>
        <w:t xml:space="preserve">1.3. De leden van de raad van toezicht richten zich naar het belang van de stichting. De raad van toezicht is collectief verantwoordelijk voor de uitoefening van taken, verantwoordelijkheden en bevoegdheden en onderschrijft bij het uitoefenen ervan de vereisten voor aanmerking als ANBI</w:t>
      </w:r>
      <w:r w:rsidDel="00000000" w:rsidR="00000000" w:rsidRPr="00000000">
        <w:rPr>
          <w:rtl w:val="0"/>
        </w:rPr>
        <w:t xml:space="preserve"> (</w:t>
      </w:r>
      <w:r w:rsidDel="00000000" w:rsidR="00000000" w:rsidRPr="00000000">
        <w:rPr>
          <w:rFonts w:ascii="Verdana" w:cs="Verdana" w:eastAsia="Verdana" w:hAnsi="Verdana"/>
          <w:rtl w:val="0"/>
        </w:rPr>
        <w:t xml:space="preserve">algemeen nut beogende instelling).</w:t>
      </w:r>
    </w:p>
    <w:p w:rsidR="00000000" w:rsidDel="00000000" w:rsidP="00000000" w:rsidRDefault="00000000" w:rsidRPr="00000000" w14:paraId="0000003A">
      <w:pPr>
        <w:rPr>
          <w:rFonts w:ascii="Verdana" w:cs="Verdana" w:eastAsia="Verdana" w:hAnsi="Verdana"/>
        </w:rPr>
      </w:pPr>
      <w:r w:rsidDel="00000000" w:rsidR="00000000" w:rsidRPr="00000000">
        <w:rPr>
          <w:rtl w:val="0"/>
        </w:rPr>
      </w:r>
    </w:p>
    <w:p w:rsidR="00000000" w:rsidDel="00000000" w:rsidP="00000000" w:rsidRDefault="00000000" w:rsidRPr="00000000" w14:paraId="0000003B">
      <w:pPr>
        <w:rPr>
          <w:rFonts w:ascii="Verdana" w:cs="Verdana" w:eastAsia="Verdana" w:hAnsi="Verdana"/>
        </w:rPr>
      </w:pPr>
      <w:r w:rsidDel="00000000" w:rsidR="00000000" w:rsidRPr="00000000">
        <w:rPr>
          <w:rFonts w:ascii="Verdana" w:cs="Verdana" w:eastAsia="Verdana" w:hAnsi="Verdana"/>
          <w:rtl w:val="0"/>
        </w:rPr>
        <w:t xml:space="preserve">1.4 De leden van de raad van toezicht bewaken een juiste rolverdeling tussen bestuur en raad van toezicht.</w:t>
      </w:r>
    </w:p>
    <w:p w:rsidR="00000000" w:rsidDel="00000000" w:rsidP="00000000" w:rsidRDefault="00000000" w:rsidRPr="00000000" w14:paraId="0000003C">
      <w:pPr>
        <w:rPr>
          <w:rFonts w:ascii="Verdana" w:cs="Verdana" w:eastAsia="Verdana" w:hAnsi="Verdana"/>
        </w:rPr>
      </w:pPr>
      <w:r w:rsidDel="00000000" w:rsidR="00000000" w:rsidRPr="00000000">
        <w:rPr>
          <w:rFonts w:ascii="Verdana" w:cs="Verdana" w:eastAsia="Verdana" w:hAnsi="Verdana"/>
          <w:rtl w:val="0"/>
        </w:rPr>
        <w:t xml:space="preserve">Het bestuur van de stichting wordt gevoerd door het bestuur. De rol van de raad van toezicht is om daar toezicht op te houden en niet om die taak geheel of gedeeltelijk van het bestuur over te nemen.</w:t>
      </w:r>
    </w:p>
    <w:p w:rsidR="00000000" w:rsidDel="00000000" w:rsidP="00000000" w:rsidRDefault="00000000" w:rsidRPr="00000000" w14:paraId="0000003D">
      <w:pPr>
        <w:rPr>
          <w:rFonts w:ascii="Verdana" w:cs="Verdana" w:eastAsia="Verdana" w:hAnsi="Verdana"/>
          <w:b w:val="1"/>
        </w:rPr>
      </w:pPr>
      <w:r w:rsidDel="00000000" w:rsidR="00000000" w:rsidRPr="00000000">
        <w:rPr>
          <w:rtl w:val="0"/>
        </w:rPr>
      </w:r>
    </w:p>
    <w:p w:rsidR="00000000" w:rsidDel="00000000" w:rsidP="00000000" w:rsidRDefault="00000000" w:rsidRPr="00000000" w14:paraId="0000003E">
      <w:pPr>
        <w:rPr>
          <w:rFonts w:ascii="Verdana" w:cs="Verdana" w:eastAsia="Verdana" w:hAnsi="Verdana"/>
          <w:b w:val="1"/>
        </w:rPr>
      </w:pPr>
      <w:r w:rsidDel="00000000" w:rsidR="00000000" w:rsidRPr="00000000">
        <w:rPr>
          <w:rFonts w:ascii="Verdana" w:cs="Verdana" w:eastAsia="Verdana" w:hAnsi="Verdana"/>
          <w:b w:val="1"/>
          <w:rtl w:val="0"/>
        </w:rPr>
        <w:t xml:space="preserve">2. Samenstelling raad van toezicht</w:t>
      </w:r>
    </w:p>
    <w:p w:rsidR="00000000" w:rsidDel="00000000" w:rsidP="00000000" w:rsidRDefault="00000000" w:rsidRPr="00000000" w14:paraId="0000003F">
      <w:pPr>
        <w:rPr>
          <w:rFonts w:ascii="Verdana" w:cs="Verdana" w:eastAsia="Verdana" w:hAnsi="Verdana"/>
        </w:rPr>
      </w:pPr>
      <w:r w:rsidDel="00000000" w:rsidR="00000000" w:rsidRPr="00000000">
        <w:rPr>
          <w:rFonts w:ascii="Verdana" w:cs="Verdana" w:eastAsia="Verdana" w:hAnsi="Verdana"/>
          <w:rtl w:val="0"/>
        </w:rPr>
        <w:t xml:space="preserve">2.1. De raad van toezicht bestaat uit drie (3) personen.</w:t>
      </w:r>
    </w:p>
    <w:p w:rsidR="00000000" w:rsidDel="00000000" w:rsidP="00000000" w:rsidRDefault="00000000" w:rsidRPr="00000000" w14:paraId="00000040">
      <w:pPr>
        <w:rPr>
          <w:rFonts w:ascii="Verdana" w:cs="Verdana" w:eastAsia="Verdana" w:hAnsi="Verdana"/>
        </w:rPr>
      </w:pPr>
      <w:r w:rsidDel="00000000" w:rsidR="00000000" w:rsidRPr="00000000">
        <w:rPr>
          <w:rtl w:val="0"/>
        </w:rPr>
      </w:r>
    </w:p>
    <w:p w:rsidR="00000000" w:rsidDel="00000000" w:rsidP="00000000" w:rsidRDefault="00000000" w:rsidRPr="00000000" w14:paraId="00000041">
      <w:pPr>
        <w:rPr>
          <w:rFonts w:ascii="Verdana" w:cs="Verdana" w:eastAsia="Verdana" w:hAnsi="Verdana"/>
        </w:rPr>
      </w:pPr>
      <w:r w:rsidDel="00000000" w:rsidR="00000000" w:rsidRPr="00000000">
        <w:rPr>
          <w:rFonts w:ascii="Verdana" w:cs="Verdana" w:eastAsia="Verdana" w:hAnsi="Verdana"/>
          <w:rtl w:val="0"/>
        </w:rPr>
        <w:t xml:space="preserve">2.2. Elk lid van de raad van toezicht moet het beleid en de gang van zaken binnen de stichting adequaat op hoofdlijnen kunnen beoordelen. Daarnaast moeten de leden van de raad van toezicht ieder over zodanige eigen specifieke deskundigheden en ervaringen beschikken die bovendien zo veel mogelijk complementair zijn aan die van de andere leden van de raad van toezicht. Op die manier kan in gezamenlijkheid een bijdrage geleverd worden aan een zo “breed” mogelijke beoordeling van het beleid van en de uitvoering daarvan, alsmede aan het adviseren van het bestuur in specifieke kwesties.</w:t>
      </w:r>
    </w:p>
    <w:p w:rsidR="00000000" w:rsidDel="00000000" w:rsidP="00000000" w:rsidRDefault="00000000" w:rsidRPr="00000000" w14:paraId="00000042">
      <w:pPr>
        <w:rPr>
          <w:rFonts w:ascii="Verdana" w:cs="Verdana" w:eastAsia="Verdana" w:hAnsi="Verdana"/>
        </w:rPr>
      </w:pPr>
      <w:r w:rsidDel="00000000" w:rsidR="00000000" w:rsidRPr="00000000">
        <w:rPr>
          <w:rtl w:val="0"/>
        </w:rPr>
      </w:r>
    </w:p>
    <w:p w:rsidR="00000000" w:rsidDel="00000000" w:rsidP="00000000" w:rsidRDefault="00000000" w:rsidRPr="00000000" w14:paraId="00000043">
      <w:pPr>
        <w:rPr>
          <w:rFonts w:ascii="Verdana" w:cs="Verdana" w:eastAsia="Verdana" w:hAnsi="Verdana"/>
        </w:rPr>
      </w:pPr>
      <w:r w:rsidDel="00000000" w:rsidR="00000000" w:rsidRPr="00000000">
        <w:rPr>
          <w:rFonts w:ascii="Verdana" w:cs="Verdana" w:eastAsia="Verdana" w:hAnsi="Verdana"/>
          <w:rtl w:val="0"/>
        </w:rPr>
        <w:t xml:space="preserve">De raad van toezicht kan, na overleg met het bestuur, een profielschets voor zijn omvang en samenstelling vaststellen, rekening houdend met de aard van de stichting, haar activiteiten en de gewenste deskundigheid en achtergrond van de leden van de raad van toezicht. Als een profielschets wordt vastgesteld, dan wordt deze periodiek geëvalueerd door de raad van toezicht maar in ieder geval wanneer een vacature vervuld dient te worden.</w:t>
      </w:r>
    </w:p>
    <w:p w:rsidR="00000000" w:rsidDel="00000000" w:rsidP="00000000" w:rsidRDefault="00000000" w:rsidRPr="00000000" w14:paraId="00000044">
      <w:pPr>
        <w:rPr>
          <w:rFonts w:ascii="Verdana" w:cs="Verdana" w:eastAsia="Verdana" w:hAnsi="Verdana"/>
        </w:rPr>
      </w:pPr>
      <w:r w:rsidDel="00000000" w:rsidR="00000000" w:rsidRPr="00000000">
        <w:rPr>
          <w:rtl w:val="0"/>
        </w:rPr>
      </w:r>
    </w:p>
    <w:p w:rsidR="00000000" w:rsidDel="00000000" w:rsidP="00000000" w:rsidRDefault="00000000" w:rsidRPr="00000000" w14:paraId="00000045">
      <w:pPr>
        <w:rPr>
          <w:rFonts w:ascii="Verdana" w:cs="Verdana" w:eastAsia="Verdana" w:hAnsi="Verdana"/>
        </w:rPr>
      </w:pPr>
      <w:r w:rsidDel="00000000" w:rsidR="00000000" w:rsidRPr="00000000">
        <w:rPr>
          <w:rFonts w:ascii="Verdana" w:cs="Verdana" w:eastAsia="Verdana" w:hAnsi="Verdana"/>
          <w:rtl w:val="0"/>
        </w:rPr>
        <w:t xml:space="preserve">2.3 Het bestuur kan aan de raad van toezicht een voordracht doen voor leden van de raad van toezicht. De raad van toezicht deelt daartoe tijdig mede wanneer ten gevolge waarvan en eventueel overeenkomstig welk profiel in de raad van toezicht een plaats moet worden vervuld. De raad van toezicht zal deze voordracht van het bestuur overnemen, tenzij zij de voorgedragen kandidaat ongeschikt acht binnen het vastgestelde profiel van de raad van toezicht</w:t>
      </w:r>
    </w:p>
    <w:p w:rsidR="00000000" w:rsidDel="00000000" w:rsidP="00000000" w:rsidRDefault="00000000" w:rsidRPr="00000000" w14:paraId="00000046">
      <w:pPr>
        <w:rPr>
          <w:rFonts w:ascii="Verdana" w:cs="Verdana" w:eastAsia="Verdana" w:hAnsi="Verdana"/>
        </w:rPr>
      </w:pPr>
      <w:r w:rsidDel="00000000" w:rsidR="00000000" w:rsidRPr="00000000">
        <w:rPr>
          <w:rtl w:val="0"/>
        </w:rPr>
      </w:r>
    </w:p>
    <w:p w:rsidR="00000000" w:rsidDel="00000000" w:rsidP="00000000" w:rsidRDefault="00000000" w:rsidRPr="00000000" w14:paraId="00000047">
      <w:pPr>
        <w:rPr>
          <w:rFonts w:ascii="Verdana" w:cs="Verdana" w:eastAsia="Verdana" w:hAnsi="Verdana"/>
        </w:rPr>
      </w:pPr>
      <w:r w:rsidDel="00000000" w:rsidR="00000000" w:rsidRPr="00000000">
        <w:rPr>
          <w:rFonts w:ascii="Verdana" w:cs="Verdana" w:eastAsia="Verdana" w:hAnsi="Verdana"/>
          <w:rtl w:val="0"/>
        </w:rPr>
        <w:t xml:space="preserve">2.4. Ieder lid van de raad van toezicht moet in een onafhankelijke positie ten opzichte van de stichting en de andere leden van de raad van toezicht verkeren en dient ervoor te waken dat zijner- of harerzijds sprake kan zijn van een tegenstrijdig belang of ongewenste belangenverstrengeling met de stichting.</w:t>
      </w:r>
    </w:p>
    <w:p w:rsidR="00000000" w:rsidDel="00000000" w:rsidP="00000000" w:rsidRDefault="00000000" w:rsidRPr="00000000" w14:paraId="00000048">
      <w:pPr>
        <w:rPr>
          <w:rFonts w:ascii="Verdana" w:cs="Verdana" w:eastAsia="Verdana" w:hAnsi="Verdana"/>
        </w:rPr>
      </w:pPr>
      <w:r w:rsidDel="00000000" w:rsidR="00000000" w:rsidRPr="00000000">
        <w:rPr>
          <w:rtl w:val="0"/>
        </w:rPr>
      </w:r>
    </w:p>
    <w:p w:rsidR="00000000" w:rsidDel="00000000" w:rsidP="00000000" w:rsidRDefault="00000000" w:rsidRPr="00000000" w14:paraId="00000049">
      <w:pPr>
        <w:rPr>
          <w:rFonts w:ascii="Verdana" w:cs="Verdana" w:eastAsia="Verdana" w:hAnsi="Verdana"/>
        </w:rPr>
      </w:pPr>
      <w:r w:rsidDel="00000000" w:rsidR="00000000" w:rsidRPr="00000000">
        <w:rPr>
          <w:rFonts w:ascii="Verdana" w:cs="Verdana" w:eastAsia="Verdana" w:hAnsi="Verdana"/>
          <w:rtl w:val="0"/>
        </w:rPr>
        <w:t xml:space="preserve">2.5. De leden van de raad van toezicht dienen over voldoende tijd te beschikken voor het adequaat kunnen uitoefenen van hun functie als lid van de raad van toezicht.</w:t>
      </w:r>
    </w:p>
    <w:p w:rsidR="00000000" w:rsidDel="00000000" w:rsidP="00000000" w:rsidRDefault="00000000" w:rsidRPr="00000000" w14:paraId="0000004A">
      <w:pPr>
        <w:rPr>
          <w:rFonts w:ascii="Verdana" w:cs="Verdana" w:eastAsia="Verdana" w:hAnsi="Verdana"/>
        </w:rPr>
      </w:pPr>
      <w:r w:rsidDel="00000000" w:rsidR="00000000" w:rsidRPr="00000000">
        <w:rPr>
          <w:rtl w:val="0"/>
        </w:rPr>
      </w:r>
    </w:p>
    <w:p w:rsidR="00000000" w:rsidDel="00000000" w:rsidP="00000000" w:rsidRDefault="00000000" w:rsidRPr="00000000" w14:paraId="0000004B">
      <w:pPr>
        <w:rPr>
          <w:rFonts w:ascii="Verdana" w:cs="Verdana" w:eastAsia="Verdana" w:hAnsi="Verdana"/>
        </w:rPr>
      </w:pPr>
      <w:r w:rsidDel="00000000" w:rsidR="00000000" w:rsidRPr="00000000">
        <w:rPr>
          <w:rFonts w:ascii="Verdana" w:cs="Verdana" w:eastAsia="Verdana" w:hAnsi="Verdana"/>
          <w:rtl w:val="0"/>
        </w:rPr>
        <w:t xml:space="preserve">2.6. Indien en voor zover hier sprake van is, dient een lid van de raad van toezicht melding te doen van zakelijke banden tussen de stichting en een andere rechtspersoon of onderneming waarmee het betreffende lid - direct dan wel indirect - persoonlijk is betrokken.</w:t>
      </w:r>
    </w:p>
    <w:p w:rsidR="00000000" w:rsidDel="00000000" w:rsidP="00000000" w:rsidRDefault="00000000" w:rsidRPr="00000000" w14:paraId="0000004C">
      <w:pPr>
        <w:rPr>
          <w:rFonts w:ascii="Verdana" w:cs="Verdana" w:eastAsia="Verdana" w:hAnsi="Verdana"/>
        </w:rPr>
      </w:pPr>
      <w:r w:rsidDel="00000000" w:rsidR="00000000" w:rsidRPr="00000000">
        <w:rPr>
          <w:rtl w:val="0"/>
        </w:rPr>
      </w:r>
    </w:p>
    <w:p w:rsidR="00000000" w:rsidDel="00000000" w:rsidP="00000000" w:rsidRDefault="00000000" w:rsidRPr="00000000" w14:paraId="0000004D">
      <w:pPr>
        <w:rPr>
          <w:rFonts w:ascii="Verdana" w:cs="Verdana" w:eastAsia="Verdana" w:hAnsi="Verdana"/>
        </w:rPr>
      </w:pPr>
      <w:r w:rsidDel="00000000" w:rsidR="00000000" w:rsidRPr="00000000">
        <w:rPr>
          <w:rFonts w:ascii="Verdana" w:cs="Verdana" w:eastAsia="Verdana" w:hAnsi="Verdana"/>
          <w:rtl w:val="0"/>
        </w:rPr>
        <w:t xml:space="preserve">2.7. De stichting werft nieuwe leden van de raad van toezicht via een transparante procedure. Periodiek herijkt de raad van toezicht de eventuele (individuele) profielschetsen op basis van externe omstandigheden en aan de hand van de actuele strategische koers van de stichting.</w:t>
      </w:r>
    </w:p>
    <w:p w:rsidR="00000000" w:rsidDel="00000000" w:rsidP="00000000" w:rsidRDefault="00000000" w:rsidRPr="00000000" w14:paraId="0000004E">
      <w:pPr>
        <w:rPr>
          <w:rFonts w:ascii="Verdana" w:cs="Verdana" w:eastAsia="Verdana" w:hAnsi="Verdana"/>
        </w:rPr>
      </w:pPr>
      <w:r w:rsidDel="00000000" w:rsidR="00000000" w:rsidRPr="00000000">
        <w:rPr>
          <w:rtl w:val="0"/>
        </w:rPr>
      </w:r>
    </w:p>
    <w:p w:rsidR="00000000" w:rsidDel="00000000" w:rsidP="00000000" w:rsidRDefault="00000000" w:rsidRPr="00000000" w14:paraId="0000004F">
      <w:pPr>
        <w:rPr>
          <w:rFonts w:ascii="Verdana" w:cs="Verdana" w:eastAsia="Verdana" w:hAnsi="Verdana"/>
          <w:b w:val="1"/>
        </w:rPr>
      </w:pPr>
      <w:r w:rsidDel="00000000" w:rsidR="00000000" w:rsidRPr="00000000">
        <w:rPr>
          <w:rFonts w:ascii="Verdana" w:cs="Verdana" w:eastAsia="Verdana" w:hAnsi="Verdana"/>
          <w:b w:val="1"/>
          <w:rtl w:val="0"/>
        </w:rPr>
        <w:t xml:space="preserve">3. Benoeming</w:t>
      </w:r>
    </w:p>
    <w:p w:rsidR="00000000" w:rsidDel="00000000" w:rsidP="00000000" w:rsidRDefault="00000000" w:rsidRPr="00000000" w14:paraId="00000050">
      <w:pPr>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t xml:space="preserve">3.1. Leden van de raad van toezicht worden in beginsel benoemd voor een periode van vier (4) jaar. Daarna moet het lid van de raad van toezicht aftreden, tenzij er door de raad van toezicht besloten wordt dat de betreffende persoon nog 4 jaar (of korter) in functie mag blijven. Wie wanneer aftreedt, blijkt uit het rooster van aftreden dat een bijlage is bij dit reglement.</w:t>
      </w:r>
    </w:p>
    <w:p w:rsidR="00000000" w:rsidDel="00000000" w:rsidP="00000000" w:rsidRDefault="00000000" w:rsidRPr="00000000" w14:paraId="00000051">
      <w:pPr>
        <w:rPr>
          <w:rFonts w:ascii="Verdana" w:cs="Verdana" w:eastAsia="Verdana" w:hAnsi="Verdana"/>
        </w:rPr>
      </w:pPr>
      <w:r w:rsidDel="00000000" w:rsidR="00000000" w:rsidRPr="00000000">
        <w:rPr>
          <w:rFonts w:ascii="Verdana" w:cs="Verdana" w:eastAsia="Verdana" w:hAnsi="Verdana"/>
          <w:rtl w:val="0"/>
        </w:rPr>
        <w:t xml:space="preserve">Het streven is dat niemand langer dan 8 jaar deel uitmaakt van de raad van toezicht. Als er een besluit wordt genomen waardoor iemand wel langer deel uitmaakt van de raad van toezicht, dan wordt schriftelijk vastgelegd waarom daartoe is besloten.</w:t>
      </w:r>
    </w:p>
    <w:p w:rsidR="00000000" w:rsidDel="00000000" w:rsidP="00000000" w:rsidRDefault="00000000" w:rsidRPr="00000000" w14:paraId="00000052">
      <w:pPr>
        <w:rPr>
          <w:rFonts w:ascii="Verdana" w:cs="Verdana" w:eastAsia="Verdana" w:hAnsi="Verdana"/>
        </w:rPr>
      </w:pPr>
      <w:r w:rsidDel="00000000" w:rsidR="00000000" w:rsidRPr="00000000">
        <w:rPr>
          <w:rtl w:val="0"/>
        </w:rPr>
      </w:r>
    </w:p>
    <w:p w:rsidR="00000000" w:rsidDel="00000000" w:rsidP="00000000" w:rsidRDefault="00000000" w:rsidRPr="00000000" w14:paraId="00000053">
      <w:pPr>
        <w:rPr>
          <w:rFonts w:ascii="Verdana" w:cs="Verdana" w:eastAsia="Verdana" w:hAnsi="Verdana"/>
        </w:rPr>
      </w:pPr>
      <w:r w:rsidDel="00000000" w:rsidR="00000000" w:rsidRPr="00000000">
        <w:rPr>
          <w:rFonts w:ascii="Verdana" w:cs="Verdana" w:eastAsia="Verdana" w:hAnsi="Verdana"/>
          <w:rtl w:val="0"/>
        </w:rPr>
        <w:t xml:space="preserve">3.2. Een besluit dat iemand langer in functie mag blijven wordt genomen aan de hand van een beoordeling van onder meer het functioneren van het betreffende lid van de raad van toezicht in de voorbije periode, de actuele behoefte en de overige actuele feiten en omstandigheden.</w:t>
      </w:r>
    </w:p>
    <w:p w:rsidR="00000000" w:rsidDel="00000000" w:rsidP="00000000" w:rsidRDefault="00000000" w:rsidRPr="00000000" w14:paraId="00000054">
      <w:pPr>
        <w:rPr>
          <w:rFonts w:ascii="Verdana" w:cs="Verdana" w:eastAsia="Verdana" w:hAnsi="Verdana"/>
        </w:rPr>
      </w:pPr>
      <w:r w:rsidDel="00000000" w:rsidR="00000000" w:rsidRPr="00000000">
        <w:rPr>
          <w:rtl w:val="0"/>
        </w:rPr>
      </w:r>
    </w:p>
    <w:p w:rsidR="00000000" w:rsidDel="00000000" w:rsidP="00000000" w:rsidRDefault="00000000" w:rsidRPr="00000000" w14:paraId="00000055">
      <w:pPr>
        <w:rPr>
          <w:rFonts w:ascii="Verdana" w:cs="Verdana" w:eastAsia="Verdana" w:hAnsi="Verdana"/>
        </w:rPr>
      </w:pPr>
      <w:r w:rsidDel="00000000" w:rsidR="00000000" w:rsidRPr="00000000">
        <w:rPr>
          <w:rFonts w:ascii="Verdana" w:cs="Verdana" w:eastAsia="Verdana" w:hAnsi="Verdana"/>
          <w:rtl w:val="0"/>
        </w:rPr>
        <w:t xml:space="preserve">3.3. De raad van toezicht geeft van tevoren aan welke inzet van leden van de raad van toezicht wordt verwacht.</w:t>
      </w:r>
    </w:p>
    <w:p w:rsidR="00000000" w:rsidDel="00000000" w:rsidP="00000000" w:rsidRDefault="00000000" w:rsidRPr="00000000" w14:paraId="00000056">
      <w:pPr>
        <w:rPr>
          <w:rFonts w:ascii="Verdana" w:cs="Verdana" w:eastAsia="Verdana" w:hAnsi="Verdana"/>
        </w:rPr>
      </w:pPr>
      <w:r w:rsidDel="00000000" w:rsidR="00000000" w:rsidRPr="00000000">
        <w:rPr>
          <w:rtl w:val="0"/>
        </w:rPr>
      </w:r>
    </w:p>
    <w:p w:rsidR="00000000" w:rsidDel="00000000" w:rsidP="00000000" w:rsidRDefault="00000000" w:rsidRPr="00000000" w14:paraId="00000057">
      <w:pPr>
        <w:rPr>
          <w:rFonts w:ascii="Verdana" w:cs="Verdana" w:eastAsia="Verdana" w:hAnsi="Verdana"/>
        </w:rPr>
      </w:pPr>
      <w:r w:rsidDel="00000000" w:rsidR="00000000" w:rsidRPr="00000000">
        <w:rPr>
          <w:rFonts w:ascii="Verdana" w:cs="Verdana" w:eastAsia="Verdana" w:hAnsi="Verdana"/>
          <w:rtl w:val="0"/>
        </w:rPr>
        <w:t xml:space="preserve">3.4. De namen van de leden van de raad van toezicht worden gepubliceerd op de website en in relevante publicaties van de stichting.</w:t>
      </w:r>
    </w:p>
    <w:p w:rsidR="00000000" w:rsidDel="00000000" w:rsidP="00000000" w:rsidRDefault="00000000" w:rsidRPr="00000000" w14:paraId="00000058">
      <w:pPr>
        <w:rPr>
          <w:rFonts w:ascii="Verdana" w:cs="Verdana" w:eastAsia="Verdana" w:hAnsi="Verdana"/>
        </w:rPr>
      </w:pPr>
      <w:r w:rsidDel="00000000" w:rsidR="00000000" w:rsidRPr="00000000">
        <w:rPr>
          <w:rtl w:val="0"/>
        </w:rPr>
      </w:r>
    </w:p>
    <w:p w:rsidR="00000000" w:rsidDel="00000000" w:rsidP="00000000" w:rsidRDefault="00000000" w:rsidRPr="00000000" w14:paraId="00000059">
      <w:pPr>
        <w:rPr>
          <w:rFonts w:ascii="Verdana" w:cs="Verdana" w:eastAsia="Verdana" w:hAnsi="Verdana"/>
          <w:b w:val="1"/>
        </w:rPr>
      </w:pPr>
      <w:r w:rsidDel="00000000" w:rsidR="00000000" w:rsidRPr="00000000">
        <w:rPr>
          <w:rFonts w:ascii="Verdana" w:cs="Verdana" w:eastAsia="Verdana" w:hAnsi="Verdana"/>
          <w:b w:val="1"/>
          <w:rtl w:val="0"/>
        </w:rPr>
        <w:t xml:space="preserve">4. Taak en bevoegdheden</w:t>
      </w:r>
    </w:p>
    <w:p w:rsidR="00000000" w:rsidDel="00000000" w:rsidP="00000000" w:rsidRDefault="00000000" w:rsidRPr="00000000" w14:paraId="0000005A">
      <w:pPr>
        <w:rPr>
          <w:rFonts w:ascii="Verdana" w:cs="Verdana" w:eastAsia="Verdana" w:hAnsi="Verdana"/>
        </w:rPr>
      </w:pPr>
      <w:r w:rsidDel="00000000" w:rsidR="00000000" w:rsidRPr="00000000">
        <w:rPr>
          <w:rFonts w:ascii="Verdana" w:cs="Verdana" w:eastAsia="Verdana" w:hAnsi="Verdana"/>
          <w:rtl w:val="0"/>
        </w:rPr>
        <w:t xml:space="preserve">4.1. De leden van de raad van toezicht houden actief, kritisch en op stimulerende wijze toezicht. De toezichthoudende taak heeft in ieder geval betrekking op:</w:t>
      </w:r>
    </w:p>
    <w:p w:rsidR="00000000" w:rsidDel="00000000" w:rsidP="00000000" w:rsidRDefault="00000000" w:rsidRPr="00000000" w14:paraId="0000005B">
      <w:pPr>
        <w:rPr>
          <w:rFonts w:ascii="Verdana" w:cs="Verdana" w:eastAsia="Verdana" w:hAnsi="Verdana"/>
        </w:rPr>
      </w:pPr>
      <w:r w:rsidDel="00000000" w:rsidR="00000000" w:rsidRPr="00000000">
        <w:rPr>
          <w:rFonts w:ascii="Verdana" w:cs="Verdana" w:eastAsia="Verdana" w:hAnsi="Verdana"/>
          <w:rtl w:val="0"/>
        </w:rPr>
        <w:t xml:space="preserve">- het realiseren van de maatschappelijke doelstelling van de stichting;</w:t>
      </w:r>
    </w:p>
    <w:p w:rsidR="00000000" w:rsidDel="00000000" w:rsidP="00000000" w:rsidRDefault="00000000" w:rsidRPr="00000000" w14:paraId="0000005C">
      <w:pPr>
        <w:rPr>
          <w:rFonts w:ascii="Verdana" w:cs="Verdana" w:eastAsia="Verdana" w:hAnsi="Verdana"/>
        </w:rPr>
      </w:pPr>
      <w:r w:rsidDel="00000000" w:rsidR="00000000" w:rsidRPr="00000000">
        <w:rPr>
          <w:rFonts w:ascii="Verdana" w:cs="Verdana" w:eastAsia="Verdana" w:hAnsi="Verdana"/>
          <w:rtl w:val="0"/>
        </w:rPr>
        <w:t xml:space="preserve">- de strategie, identiteit en continuïteit van de stichting;</w:t>
      </w:r>
    </w:p>
    <w:p w:rsidR="00000000" w:rsidDel="00000000" w:rsidP="00000000" w:rsidRDefault="00000000" w:rsidRPr="00000000" w14:paraId="0000005D">
      <w:pPr>
        <w:rPr>
          <w:rFonts w:ascii="Verdana" w:cs="Verdana" w:eastAsia="Verdana" w:hAnsi="Verdana"/>
        </w:rPr>
      </w:pPr>
      <w:r w:rsidDel="00000000" w:rsidR="00000000" w:rsidRPr="00000000">
        <w:rPr>
          <w:rFonts w:ascii="Verdana" w:cs="Verdana" w:eastAsia="Verdana" w:hAnsi="Verdana"/>
          <w:rtl w:val="0"/>
        </w:rPr>
        <w:t xml:space="preserve">- de verhouding met donoren;</w:t>
      </w:r>
    </w:p>
    <w:p w:rsidR="00000000" w:rsidDel="00000000" w:rsidP="00000000" w:rsidRDefault="00000000" w:rsidRPr="00000000" w14:paraId="0000005E">
      <w:pPr>
        <w:rPr>
          <w:rFonts w:ascii="Verdana" w:cs="Verdana" w:eastAsia="Verdana" w:hAnsi="Verdana"/>
        </w:rPr>
      </w:pPr>
      <w:r w:rsidDel="00000000" w:rsidR="00000000" w:rsidRPr="00000000">
        <w:rPr>
          <w:rFonts w:ascii="Verdana" w:cs="Verdana" w:eastAsia="Verdana" w:hAnsi="Verdana"/>
          <w:rtl w:val="0"/>
        </w:rPr>
        <w:t xml:space="preserve">- de dialoog met interne en externe belanghebbenden;</w:t>
      </w:r>
    </w:p>
    <w:p w:rsidR="00000000" w:rsidDel="00000000" w:rsidP="00000000" w:rsidRDefault="00000000" w:rsidRPr="00000000" w14:paraId="0000005F">
      <w:pPr>
        <w:rPr>
          <w:rFonts w:ascii="Verdana" w:cs="Verdana" w:eastAsia="Verdana" w:hAnsi="Verdana"/>
        </w:rPr>
      </w:pPr>
      <w:r w:rsidDel="00000000" w:rsidR="00000000" w:rsidRPr="00000000">
        <w:rPr>
          <w:rFonts w:ascii="Verdana" w:cs="Verdana" w:eastAsia="Verdana" w:hAnsi="Verdana"/>
          <w:rtl w:val="0"/>
        </w:rPr>
        <w:t xml:space="preserve">- de naleving van wet- en regelgeving, en de voorwaarden van de verschillende donoren.</w:t>
      </w:r>
    </w:p>
    <w:p w:rsidR="00000000" w:rsidDel="00000000" w:rsidP="00000000" w:rsidRDefault="00000000" w:rsidRPr="00000000" w14:paraId="00000060">
      <w:pPr>
        <w:rPr>
          <w:rFonts w:ascii="Verdana" w:cs="Verdana" w:eastAsia="Verdana" w:hAnsi="Verdana"/>
        </w:rPr>
      </w:pPr>
      <w:r w:rsidDel="00000000" w:rsidR="00000000" w:rsidRPr="00000000">
        <w:rPr>
          <w:rtl w:val="0"/>
        </w:rPr>
      </w:r>
    </w:p>
    <w:p w:rsidR="00000000" w:rsidDel="00000000" w:rsidP="00000000" w:rsidRDefault="00000000" w:rsidRPr="00000000" w14:paraId="00000061">
      <w:pPr>
        <w:rPr>
          <w:rFonts w:ascii="Verdana" w:cs="Verdana" w:eastAsia="Verdana" w:hAnsi="Verdana"/>
        </w:rPr>
      </w:pPr>
      <w:r w:rsidDel="00000000" w:rsidR="00000000" w:rsidRPr="00000000">
        <w:rPr>
          <w:rFonts w:ascii="Verdana" w:cs="Verdana" w:eastAsia="Verdana" w:hAnsi="Verdana"/>
          <w:rtl w:val="0"/>
        </w:rPr>
        <w:t xml:space="preserve">4.2. De raad van toezicht kan zich door deskundigen laten bijstaan in het kader van zijn toezichthoudende taak alsmede bij de werving en selectie van kandidaten voor de raad van toezicht. De kosten van dergelijke bijstand zijn voor rekening van de stichting.</w:t>
      </w:r>
    </w:p>
    <w:p w:rsidR="00000000" w:rsidDel="00000000" w:rsidP="00000000" w:rsidRDefault="00000000" w:rsidRPr="00000000" w14:paraId="00000062">
      <w:pPr>
        <w:rPr>
          <w:rFonts w:ascii="Verdana" w:cs="Verdana" w:eastAsia="Verdana" w:hAnsi="Verdana"/>
        </w:rPr>
      </w:pPr>
      <w:r w:rsidDel="00000000" w:rsidR="00000000" w:rsidRPr="00000000">
        <w:rPr>
          <w:rtl w:val="0"/>
        </w:rPr>
      </w:r>
    </w:p>
    <w:p w:rsidR="00000000" w:rsidDel="00000000" w:rsidP="00000000" w:rsidRDefault="00000000" w:rsidRPr="00000000" w14:paraId="00000063">
      <w:pPr>
        <w:rPr>
          <w:rFonts w:ascii="Verdana" w:cs="Verdana" w:eastAsia="Verdana" w:hAnsi="Verdana"/>
        </w:rPr>
      </w:pPr>
      <w:r w:rsidDel="00000000" w:rsidR="00000000" w:rsidRPr="00000000">
        <w:rPr>
          <w:rFonts w:ascii="Verdana" w:cs="Verdana" w:eastAsia="Verdana" w:hAnsi="Verdana"/>
          <w:rtl w:val="0"/>
        </w:rPr>
        <w:t xml:space="preserve">4.3. De raad van toezicht kan in uitzonderlijke situaties bepalen dat één of meer van zijn leden en/of deskundigen toegang hebben tot het kantoor van de stichting en dat deze personen bevoegd zijn de boeken en bescheiden van de stichting in te zien.</w:t>
      </w:r>
    </w:p>
    <w:p w:rsidR="00000000" w:rsidDel="00000000" w:rsidP="00000000" w:rsidRDefault="00000000" w:rsidRPr="00000000" w14:paraId="00000064">
      <w:pPr>
        <w:rPr>
          <w:rFonts w:ascii="Verdana" w:cs="Verdana" w:eastAsia="Verdana" w:hAnsi="Verdana"/>
        </w:rPr>
      </w:pPr>
      <w:r w:rsidDel="00000000" w:rsidR="00000000" w:rsidRPr="00000000">
        <w:rPr>
          <w:rtl w:val="0"/>
        </w:rPr>
      </w:r>
    </w:p>
    <w:p w:rsidR="00000000" w:rsidDel="00000000" w:rsidP="00000000" w:rsidRDefault="00000000" w:rsidRPr="00000000" w14:paraId="00000065">
      <w:pPr>
        <w:rPr>
          <w:rFonts w:ascii="Verdana" w:cs="Verdana" w:eastAsia="Verdana" w:hAnsi="Verdana"/>
        </w:rPr>
      </w:pPr>
      <w:r w:rsidDel="00000000" w:rsidR="00000000" w:rsidRPr="00000000">
        <w:rPr>
          <w:rFonts w:ascii="Verdana" w:cs="Verdana" w:eastAsia="Verdana" w:hAnsi="Verdana"/>
          <w:rtl w:val="0"/>
        </w:rPr>
        <w:t xml:space="preserve">4.4. Leden van de raad van toezicht nemen geen taken, verantwoordelijkheden en bevoegdheden over die tot de verantwoordelijkheid van het bestuur behoren.</w:t>
      </w:r>
    </w:p>
    <w:p w:rsidR="00000000" w:rsidDel="00000000" w:rsidP="00000000" w:rsidRDefault="00000000" w:rsidRPr="00000000" w14:paraId="00000066">
      <w:pPr>
        <w:rPr>
          <w:rFonts w:ascii="Verdana" w:cs="Verdana" w:eastAsia="Verdana" w:hAnsi="Verdana"/>
          <w:b w:val="1"/>
        </w:rPr>
      </w:pPr>
      <w:r w:rsidDel="00000000" w:rsidR="00000000" w:rsidRPr="00000000">
        <w:rPr>
          <w:rtl w:val="0"/>
        </w:rPr>
      </w:r>
    </w:p>
    <w:p w:rsidR="00000000" w:rsidDel="00000000" w:rsidP="00000000" w:rsidRDefault="00000000" w:rsidRPr="00000000" w14:paraId="00000067">
      <w:pPr>
        <w:rPr>
          <w:rFonts w:ascii="Verdana" w:cs="Verdana" w:eastAsia="Verdana" w:hAnsi="Verdana"/>
          <w:b w:val="1"/>
        </w:rPr>
      </w:pPr>
      <w:r w:rsidDel="00000000" w:rsidR="00000000" w:rsidRPr="00000000">
        <w:rPr>
          <w:rFonts w:ascii="Verdana" w:cs="Verdana" w:eastAsia="Verdana" w:hAnsi="Verdana"/>
          <w:b w:val="1"/>
          <w:rtl w:val="0"/>
        </w:rPr>
        <w:t xml:space="preserve">5. Informatievoorziening</w:t>
      </w:r>
    </w:p>
    <w:p w:rsidR="00000000" w:rsidDel="00000000" w:rsidP="00000000" w:rsidRDefault="00000000" w:rsidRPr="00000000" w14:paraId="00000068">
      <w:pPr>
        <w:rPr>
          <w:rFonts w:ascii="Verdana" w:cs="Verdana" w:eastAsia="Verdana" w:hAnsi="Verdana"/>
        </w:rPr>
      </w:pPr>
      <w:r w:rsidDel="00000000" w:rsidR="00000000" w:rsidRPr="00000000">
        <w:rPr>
          <w:rFonts w:ascii="Verdana" w:cs="Verdana" w:eastAsia="Verdana" w:hAnsi="Verdana"/>
          <w:rtl w:val="0"/>
        </w:rPr>
        <w:t xml:space="preserve">5.1. Het bestuur informeert de raad van toezicht. De leden van de raad van toezicht hebben daarnaast gezamenlijk en ieder afzonderlijk een eigen verantwoordelijkheid om alle informatie te vergaren die zij nodig hebben om hun rol goed te kunnen vervullen. De raad van toezicht kan informatie vragen aan het bestuur, aan overige functionarissen van de organisatie en aan de externe accountant.</w:t>
      </w:r>
    </w:p>
    <w:p w:rsidR="00000000" w:rsidDel="00000000" w:rsidP="00000000" w:rsidRDefault="00000000" w:rsidRPr="00000000" w14:paraId="00000069">
      <w:pPr>
        <w:rPr>
          <w:rFonts w:ascii="Verdana" w:cs="Verdana" w:eastAsia="Verdana" w:hAnsi="Verdana"/>
          <w:b w:val="1"/>
        </w:rPr>
      </w:pPr>
      <w:r w:rsidDel="00000000" w:rsidR="00000000" w:rsidRPr="00000000">
        <w:rPr>
          <w:rtl w:val="0"/>
        </w:rPr>
      </w:r>
    </w:p>
    <w:p w:rsidR="00000000" w:rsidDel="00000000" w:rsidP="00000000" w:rsidRDefault="00000000" w:rsidRPr="00000000" w14:paraId="0000006A">
      <w:pPr>
        <w:rPr>
          <w:rFonts w:ascii="Verdana" w:cs="Verdana" w:eastAsia="Verdana" w:hAnsi="Verdana"/>
          <w:b w:val="1"/>
        </w:rPr>
      </w:pPr>
      <w:r w:rsidDel="00000000" w:rsidR="00000000" w:rsidRPr="00000000">
        <w:rPr>
          <w:rFonts w:ascii="Verdana" w:cs="Verdana" w:eastAsia="Verdana" w:hAnsi="Verdana"/>
          <w:b w:val="1"/>
          <w:rtl w:val="0"/>
        </w:rPr>
        <w:t xml:space="preserve">6. Vergaderingen en werkwijze van raad van toezicht</w:t>
      </w:r>
    </w:p>
    <w:p w:rsidR="00000000" w:rsidDel="00000000" w:rsidP="00000000" w:rsidRDefault="00000000" w:rsidRPr="00000000" w14:paraId="0000006B">
      <w:pPr>
        <w:rPr>
          <w:rFonts w:ascii="Verdana" w:cs="Verdana" w:eastAsia="Verdana" w:hAnsi="Verdana"/>
        </w:rPr>
      </w:pPr>
      <w:r w:rsidDel="00000000" w:rsidR="00000000" w:rsidRPr="00000000">
        <w:rPr>
          <w:rFonts w:ascii="Verdana" w:cs="Verdana" w:eastAsia="Verdana" w:hAnsi="Verdana"/>
          <w:rtl w:val="0"/>
        </w:rPr>
        <w:t xml:space="preserve">6.1. Een lid van de raad van toezicht onthoudt zich van iedere gedraging die de belangen van de stichting redelijkerwijs zouden kunnen schaden.</w:t>
      </w:r>
    </w:p>
    <w:p w:rsidR="00000000" w:rsidDel="00000000" w:rsidP="00000000" w:rsidRDefault="00000000" w:rsidRPr="00000000" w14:paraId="0000006C">
      <w:pPr>
        <w:rPr>
          <w:rFonts w:ascii="Verdana" w:cs="Verdana" w:eastAsia="Verdana" w:hAnsi="Verdana"/>
        </w:rPr>
      </w:pPr>
      <w:r w:rsidDel="00000000" w:rsidR="00000000" w:rsidRPr="00000000">
        <w:rPr>
          <w:rtl w:val="0"/>
        </w:rPr>
      </w:r>
    </w:p>
    <w:p w:rsidR="00000000" w:rsidDel="00000000" w:rsidP="00000000" w:rsidRDefault="00000000" w:rsidRPr="00000000" w14:paraId="0000006D">
      <w:pPr>
        <w:rPr>
          <w:rFonts w:ascii="Verdana" w:cs="Verdana" w:eastAsia="Verdana" w:hAnsi="Verdana"/>
        </w:rPr>
      </w:pPr>
      <w:r w:rsidDel="00000000" w:rsidR="00000000" w:rsidRPr="00000000">
        <w:rPr>
          <w:rFonts w:ascii="Verdana" w:cs="Verdana" w:eastAsia="Verdana" w:hAnsi="Verdana"/>
          <w:rtl w:val="0"/>
        </w:rPr>
        <w:t xml:space="preserve">6.2. De raad van toezicht vergadert onderling dan wel in aanwezigheid van het bestuur.</w:t>
      </w:r>
    </w:p>
    <w:p w:rsidR="00000000" w:rsidDel="00000000" w:rsidP="00000000" w:rsidRDefault="00000000" w:rsidRPr="00000000" w14:paraId="0000006E">
      <w:pPr>
        <w:rPr>
          <w:rFonts w:ascii="Verdana" w:cs="Verdana" w:eastAsia="Verdana" w:hAnsi="Verdana"/>
        </w:rPr>
      </w:pPr>
      <w:r w:rsidDel="00000000" w:rsidR="00000000" w:rsidRPr="00000000">
        <w:rPr>
          <w:rtl w:val="0"/>
        </w:rPr>
      </w:r>
    </w:p>
    <w:p w:rsidR="00000000" w:rsidDel="00000000" w:rsidP="00000000" w:rsidRDefault="00000000" w:rsidRPr="00000000" w14:paraId="0000006F">
      <w:pPr>
        <w:rPr>
          <w:rFonts w:ascii="Verdana" w:cs="Verdana" w:eastAsia="Verdana" w:hAnsi="Verdana"/>
        </w:rPr>
      </w:pPr>
      <w:r w:rsidDel="00000000" w:rsidR="00000000" w:rsidRPr="00000000">
        <w:rPr>
          <w:rFonts w:ascii="Verdana" w:cs="Verdana" w:eastAsia="Verdana" w:hAnsi="Verdana"/>
          <w:rtl w:val="0"/>
        </w:rPr>
        <w:t xml:space="preserve">6.3. Tenminste éénmaal per jaar vergadert de raad van toezicht met het bestuur.</w:t>
      </w:r>
    </w:p>
    <w:p w:rsidR="00000000" w:rsidDel="00000000" w:rsidP="00000000" w:rsidRDefault="00000000" w:rsidRPr="00000000" w14:paraId="00000070">
      <w:pPr>
        <w:rPr>
          <w:rFonts w:ascii="Verdana" w:cs="Verdana" w:eastAsia="Verdana" w:hAnsi="Verdana"/>
        </w:rPr>
      </w:pPr>
      <w:r w:rsidDel="00000000" w:rsidR="00000000" w:rsidRPr="00000000">
        <w:rPr>
          <w:rtl w:val="0"/>
        </w:rPr>
      </w:r>
    </w:p>
    <w:p w:rsidR="00000000" w:rsidDel="00000000" w:rsidP="00000000" w:rsidRDefault="00000000" w:rsidRPr="00000000" w14:paraId="00000071">
      <w:pPr>
        <w:rPr>
          <w:rFonts w:ascii="Verdana" w:cs="Verdana" w:eastAsia="Verdana" w:hAnsi="Verdana"/>
        </w:rPr>
      </w:pPr>
      <w:r w:rsidDel="00000000" w:rsidR="00000000" w:rsidRPr="00000000">
        <w:rPr>
          <w:rFonts w:ascii="Verdana" w:cs="Verdana" w:eastAsia="Verdana" w:hAnsi="Verdana"/>
          <w:rtl w:val="0"/>
        </w:rPr>
        <w:t xml:space="preserve">6.4. De raad van toezicht vergadert tenminste éénmaal per jaar zonder het bestuur.</w:t>
      </w:r>
    </w:p>
    <w:p w:rsidR="00000000" w:rsidDel="00000000" w:rsidP="00000000" w:rsidRDefault="00000000" w:rsidRPr="00000000" w14:paraId="00000072">
      <w:pPr>
        <w:rPr>
          <w:rFonts w:ascii="Verdana" w:cs="Verdana" w:eastAsia="Verdana" w:hAnsi="Verdana"/>
        </w:rPr>
      </w:pPr>
      <w:r w:rsidDel="00000000" w:rsidR="00000000" w:rsidRPr="00000000">
        <w:rPr>
          <w:rtl w:val="0"/>
        </w:rPr>
      </w:r>
    </w:p>
    <w:p w:rsidR="00000000" w:rsidDel="00000000" w:rsidP="00000000" w:rsidRDefault="00000000" w:rsidRPr="00000000" w14:paraId="00000073">
      <w:pPr>
        <w:rPr>
          <w:rFonts w:ascii="Verdana" w:cs="Verdana" w:eastAsia="Verdana" w:hAnsi="Verdana"/>
          <w:b w:val="1"/>
        </w:rPr>
      </w:pPr>
      <w:r w:rsidDel="00000000" w:rsidR="00000000" w:rsidRPr="00000000">
        <w:rPr>
          <w:rFonts w:ascii="Verdana" w:cs="Verdana" w:eastAsia="Verdana" w:hAnsi="Verdana"/>
          <w:b w:val="1"/>
          <w:rtl w:val="0"/>
        </w:rPr>
        <w:t xml:space="preserve">7. Besluitvorming binnen de raad van toezicht</w:t>
      </w:r>
    </w:p>
    <w:p w:rsidR="00000000" w:rsidDel="00000000" w:rsidP="00000000" w:rsidRDefault="00000000" w:rsidRPr="00000000" w14:paraId="00000074">
      <w:pPr>
        <w:rPr>
          <w:rFonts w:ascii="Verdana" w:cs="Verdana" w:eastAsia="Verdana" w:hAnsi="Verdana"/>
        </w:rPr>
      </w:pPr>
      <w:r w:rsidDel="00000000" w:rsidR="00000000" w:rsidRPr="00000000">
        <w:rPr>
          <w:rFonts w:ascii="Verdana" w:cs="Verdana" w:eastAsia="Verdana" w:hAnsi="Verdana"/>
          <w:rtl w:val="0"/>
        </w:rPr>
        <w:t xml:space="preserve">7.1. Conform de statuten, neemt een lid van de raad van toezicht niet deel aan de voorbereiding, beraadslaging en besluitvorming indien hij of zij een tegenstrijdig belang heeft. Wanneer hierdoor geen besluit kan worden genomen, is de vorige zin niet van toepassing en kunnen ondanks het tegenstrijdige belang leden van de raad van toezicht deelnemen aan de beraadslaging en besluitvorming. De raad van toezicht legt deze besluiten schriftelijk en met een motivering vast.</w:t>
      </w:r>
    </w:p>
    <w:p w:rsidR="00000000" w:rsidDel="00000000" w:rsidP="00000000" w:rsidRDefault="00000000" w:rsidRPr="00000000" w14:paraId="00000075">
      <w:pPr>
        <w:rPr>
          <w:rFonts w:ascii="Verdana" w:cs="Verdana" w:eastAsia="Verdana" w:hAnsi="Verdana"/>
        </w:rPr>
      </w:pPr>
      <w:r w:rsidDel="00000000" w:rsidR="00000000" w:rsidRPr="00000000">
        <w:rPr>
          <w:rtl w:val="0"/>
        </w:rPr>
      </w:r>
    </w:p>
    <w:p w:rsidR="00000000" w:rsidDel="00000000" w:rsidP="00000000" w:rsidRDefault="00000000" w:rsidRPr="00000000" w14:paraId="00000076">
      <w:pPr>
        <w:rPr>
          <w:rFonts w:ascii="Verdana" w:cs="Verdana" w:eastAsia="Verdana" w:hAnsi="Verdana"/>
        </w:rPr>
      </w:pPr>
      <w:r w:rsidDel="00000000" w:rsidR="00000000" w:rsidRPr="00000000">
        <w:rPr>
          <w:rFonts w:ascii="Verdana" w:cs="Verdana" w:eastAsia="Verdana" w:hAnsi="Verdana"/>
          <w:rtl w:val="0"/>
        </w:rPr>
        <w:t xml:space="preserve">7.2. Als sprake is van een (mogelijk) tegenstrijdig belang of belangenverstrengeling, doet het betrokken lid van de raad van toezicht hiervan terstond mededeling aan de voorzitter van de raad van toezicht. Indien de voorzitter van de raad van toezicht bij een voorgenomen besluit een mogelijk tegenstrijdig belang heeft, meldt hij of zij dit aan de overige leden van de raad van toezicht. Daarbij wordt door het betrokken lid van de raad van toezicht alle relevante informatie verschaft. Na het betrokken lid van de raad van toezicht in de gelegenheid te hebben gesteld om te worden gehoord, beslist de raad van toezicht buiten aanwezigheid van het betrokken lid of sprake is van een</w:t>
      </w:r>
    </w:p>
    <w:p w:rsidR="00000000" w:rsidDel="00000000" w:rsidP="00000000" w:rsidRDefault="00000000" w:rsidRPr="00000000" w14:paraId="00000077">
      <w:pPr>
        <w:rPr>
          <w:rFonts w:ascii="Verdana" w:cs="Verdana" w:eastAsia="Verdana" w:hAnsi="Verdana"/>
        </w:rPr>
      </w:pPr>
      <w:r w:rsidDel="00000000" w:rsidR="00000000" w:rsidRPr="00000000">
        <w:rPr>
          <w:rFonts w:ascii="Verdana" w:cs="Verdana" w:eastAsia="Verdana" w:hAnsi="Verdana"/>
          <w:rtl w:val="0"/>
        </w:rPr>
        <w:t xml:space="preserve">tegenstrijdig belang c.q. ongewenste belangenverstrengeling.</w:t>
      </w:r>
    </w:p>
    <w:p w:rsidR="00000000" w:rsidDel="00000000" w:rsidP="00000000" w:rsidRDefault="00000000" w:rsidRPr="00000000" w14:paraId="00000078">
      <w:pPr>
        <w:rPr>
          <w:rFonts w:ascii="Verdana" w:cs="Verdana" w:eastAsia="Verdana" w:hAnsi="Verdana"/>
        </w:rPr>
      </w:pPr>
      <w:r w:rsidDel="00000000" w:rsidR="00000000" w:rsidRPr="00000000">
        <w:rPr>
          <w:rtl w:val="0"/>
        </w:rPr>
      </w:r>
    </w:p>
    <w:p w:rsidR="00000000" w:rsidDel="00000000" w:rsidP="00000000" w:rsidRDefault="00000000" w:rsidRPr="00000000" w14:paraId="00000079">
      <w:pPr>
        <w:rPr>
          <w:rFonts w:ascii="Verdana" w:cs="Verdana" w:eastAsia="Verdana" w:hAnsi="Verdana"/>
          <w:b w:val="1"/>
        </w:rPr>
      </w:pPr>
      <w:r w:rsidDel="00000000" w:rsidR="00000000" w:rsidRPr="00000000">
        <w:rPr>
          <w:rFonts w:ascii="Verdana" w:cs="Verdana" w:eastAsia="Verdana" w:hAnsi="Verdana"/>
          <w:b w:val="1"/>
          <w:rtl w:val="0"/>
        </w:rPr>
        <w:t xml:space="preserve">8. Financiële verslagen en accountant</w:t>
      </w:r>
    </w:p>
    <w:p w:rsidR="00000000" w:rsidDel="00000000" w:rsidP="00000000" w:rsidRDefault="00000000" w:rsidRPr="00000000" w14:paraId="0000007A">
      <w:pPr>
        <w:rPr>
          <w:rFonts w:ascii="Verdana" w:cs="Verdana" w:eastAsia="Verdana" w:hAnsi="Verdana"/>
        </w:rPr>
      </w:pPr>
      <w:r w:rsidDel="00000000" w:rsidR="00000000" w:rsidRPr="00000000">
        <w:rPr>
          <w:rFonts w:ascii="Verdana" w:cs="Verdana" w:eastAsia="Verdana" w:hAnsi="Verdana"/>
          <w:rtl w:val="0"/>
        </w:rPr>
        <w:t xml:space="preserve">8.1. De raad van toezicht ziet erop toe dat het bestuur financiële verslagen opmaakt volgens de afgesproken normen.</w:t>
      </w:r>
    </w:p>
    <w:p w:rsidR="00000000" w:rsidDel="00000000" w:rsidP="00000000" w:rsidRDefault="00000000" w:rsidRPr="00000000" w14:paraId="0000007B">
      <w:pPr>
        <w:rPr>
          <w:rFonts w:ascii="Verdana" w:cs="Verdana" w:eastAsia="Verdana" w:hAnsi="Verdana"/>
        </w:rPr>
      </w:pPr>
      <w:r w:rsidDel="00000000" w:rsidR="00000000" w:rsidRPr="00000000">
        <w:rPr>
          <w:rtl w:val="0"/>
        </w:rPr>
      </w:r>
    </w:p>
    <w:p w:rsidR="00000000" w:rsidDel="00000000" w:rsidP="00000000" w:rsidRDefault="00000000" w:rsidRPr="00000000" w14:paraId="0000007C">
      <w:pPr>
        <w:rPr>
          <w:rFonts w:ascii="Verdana" w:cs="Verdana" w:eastAsia="Verdana" w:hAnsi="Verdana"/>
        </w:rPr>
      </w:pPr>
      <w:r w:rsidDel="00000000" w:rsidR="00000000" w:rsidRPr="00000000">
        <w:rPr>
          <w:rFonts w:ascii="Verdana" w:cs="Verdana" w:eastAsia="Verdana" w:hAnsi="Verdana"/>
          <w:rtl w:val="0"/>
        </w:rPr>
        <w:t xml:space="preserve">8.2.De raad van toezicht kan, in overleg met het bestuur een externe accountant aanwijzen.</w:t>
      </w:r>
    </w:p>
    <w:p w:rsidR="00000000" w:rsidDel="00000000" w:rsidP="00000000" w:rsidRDefault="00000000" w:rsidRPr="00000000" w14:paraId="0000007D">
      <w:pPr>
        <w:rPr>
          <w:rFonts w:ascii="Verdana" w:cs="Verdana" w:eastAsia="Verdana" w:hAnsi="Verdana"/>
        </w:rPr>
      </w:pPr>
      <w:r w:rsidDel="00000000" w:rsidR="00000000" w:rsidRPr="00000000">
        <w:rPr>
          <w:rFonts w:ascii="Verdana" w:cs="Verdana" w:eastAsia="Verdana" w:hAnsi="Verdana"/>
          <w:rtl w:val="0"/>
        </w:rPr>
        <w:t xml:space="preserve">Indien aangewezen brengt externe accountant ten minste eenmaal per jaar aan de raad van toezicht en het bestuur verslag uit van zijn bevindingen. De raad van toezicht kan de accountant, ook buiten de aanwezigheid van het bestuur, bevragen over de getrouwheid van de jaarrekening.</w:t>
      </w:r>
    </w:p>
    <w:p w:rsidR="00000000" w:rsidDel="00000000" w:rsidP="00000000" w:rsidRDefault="00000000" w:rsidRPr="00000000" w14:paraId="0000007E">
      <w:pPr>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rPr>
          <w:rFonts w:ascii="Verdana" w:cs="Verdana" w:eastAsia="Verdana" w:hAnsi="Verdana"/>
          <w:b w:val="1"/>
        </w:rPr>
      </w:pPr>
      <w:r w:rsidDel="00000000" w:rsidR="00000000" w:rsidRPr="00000000">
        <w:rPr>
          <w:rFonts w:ascii="Verdana" w:cs="Verdana" w:eastAsia="Verdana" w:hAnsi="Verdana"/>
          <w:b w:val="1"/>
          <w:rtl w:val="0"/>
        </w:rPr>
        <w:t xml:space="preserve">9. Evaluatie en verantwoording</w:t>
      </w:r>
    </w:p>
    <w:p w:rsidR="00000000" w:rsidDel="00000000" w:rsidP="00000000" w:rsidRDefault="00000000" w:rsidRPr="00000000" w14:paraId="00000080">
      <w:pPr>
        <w:rPr>
          <w:rFonts w:ascii="Verdana" w:cs="Verdana" w:eastAsia="Verdana" w:hAnsi="Verdana"/>
        </w:rPr>
      </w:pPr>
      <w:r w:rsidDel="00000000" w:rsidR="00000000" w:rsidRPr="00000000">
        <w:rPr>
          <w:rFonts w:ascii="Verdana" w:cs="Verdana" w:eastAsia="Verdana" w:hAnsi="Verdana"/>
          <w:rtl w:val="0"/>
        </w:rPr>
        <w:t xml:space="preserve">9.1. Ten minste eenmaal per jaar evalueert de raad van toezicht het functioneren van het bestuur en de onderlinge samenwerking.</w:t>
      </w:r>
    </w:p>
    <w:p w:rsidR="00000000" w:rsidDel="00000000" w:rsidP="00000000" w:rsidRDefault="00000000" w:rsidRPr="00000000" w14:paraId="00000081">
      <w:pPr>
        <w:rPr>
          <w:rFonts w:ascii="Verdana" w:cs="Verdana" w:eastAsia="Verdana" w:hAnsi="Verdana"/>
        </w:rPr>
      </w:pPr>
      <w:r w:rsidDel="00000000" w:rsidR="00000000" w:rsidRPr="00000000">
        <w:rPr>
          <w:rFonts w:ascii="Verdana" w:cs="Verdana" w:eastAsia="Verdana" w:hAnsi="Verdana"/>
          <w:rtl w:val="0"/>
        </w:rPr>
        <w:t xml:space="preserve">9.2. De raad van toezicht evalueert zijn functioneren en dat van zijn individuele leden tenminste eenmaal per jaar buiten aanwezigheid van het bestuur. De raad van toezicht.</w:t>
      </w:r>
    </w:p>
    <w:p w:rsidR="00000000" w:rsidDel="00000000" w:rsidP="00000000" w:rsidRDefault="00000000" w:rsidRPr="00000000" w14:paraId="00000082">
      <w:pPr>
        <w:rPr>
          <w:rFonts w:ascii="Verdana" w:cs="Verdana" w:eastAsia="Verdana" w:hAnsi="Verdana"/>
          <w:highlight w:val="yellow"/>
        </w:rPr>
      </w:pPr>
      <w:r w:rsidDel="00000000" w:rsidR="00000000" w:rsidRPr="00000000">
        <w:rPr>
          <w:rtl w:val="0"/>
        </w:rPr>
      </w:r>
    </w:p>
    <w:p w:rsidR="00000000" w:rsidDel="00000000" w:rsidP="00000000" w:rsidRDefault="00000000" w:rsidRPr="00000000" w14:paraId="00000083">
      <w:pPr>
        <w:rPr>
          <w:rFonts w:ascii="Verdana" w:cs="Verdana" w:eastAsia="Verdana" w:hAnsi="Verdana"/>
        </w:rPr>
      </w:pPr>
      <w:r w:rsidDel="00000000" w:rsidR="00000000" w:rsidRPr="00000000">
        <w:rPr>
          <w:rtl w:val="0"/>
        </w:rPr>
      </w:r>
    </w:p>
    <w:p w:rsidR="00000000" w:rsidDel="00000000" w:rsidP="00000000" w:rsidRDefault="00000000" w:rsidRPr="00000000" w14:paraId="00000084">
      <w:pPr>
        <w:rPr>
          <w:rFonts w:ascii="Verdana" w:cs="Verdana" w:eastAsia="Verdana" w:hAnsi="Verdana"/>
        </w:rPr>
      </w:pPr>
      <w:r w:rsidDel="00000000" w:rsidR="00000000" w:rsidRPr="00000000">
        <w:rPr>
          <w:rtl w:val="0"/>
        </w:rPr>
      </w:r>
    </w:p>
    <w:p w:rsidR="00000000" w:rsidDel="00000000" w:rsidP="00000000" w:rsidRDefault="00000000" w:rsidRPr="00000000" w14:paraId="00000085">
      <w:pPr>
        <w:rPr>
          <w:rFonts w:ascii="Verdana" w:cs="Verdana" w:eastAsia="Verdana" w:hAnsi="Verdana"/>
        </w:rPr>
      </w:pPr>
      <w:r w:rsidDel="00000000" w:rsidR="00000000" w:rsidRPr="00000000">
        <w:rPr>
          <w:rFonts w:ascii="Verdana" w:cs="Verdana" w:eastAsia="Verdana" w:hAnsi="Verdana"/>
          <w:rtl w:val="0"/>
        </w:rPr>
        <w:t xml:space="preserve">Vastgesteld in de gezamenlijke vergadering van de raad van toezicht en het bestuur van [**] 2024.</w:t>
      </w:r>
    </w:p>
    <w:p w:rsidR="00000000" w:rsidDel="00000000" w:rsidP="00000000" w:rsidRDefault="00000000" w:rsidRPr="00000000" w14:paraId="00000086">
      <w:pPr>
        <w:rPr>
          <w:rFonts w:ascii="Verdana" w:cs="Verdana" w:eastAsia="Verdana" w:hAnsi="Verdan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character" w:styleId="Verwijzingopmerking">
    <w:name w:val="annotation reference"/>
    <w:basedOn w:val="Standaardalinea-lettertype"/>
    <w:uiPriority w:val="99"/>
    <w:semiHidden w:val="1"/>
    <w:unhideWhenUsed w:val="1"/>
    <w:rsid w:val="009C109B"/>
    <w:rPr>
      <w:sz w:val="16"/>
      <w:szCs w:val="16"/>
    </w:rPr>
  </w:style>
  <w:style w:type="paragraph" w:styleId="Tekstopmerking">
    <w:name w:val="annotation text"/>
    <w:basedOn w:val="Standaard"/>
    <w:link w:val="TekstopmerkingChar"/>
    <w:uiPriority w:val="99"/>
    <w:unhideWhenUsed w:val="1"/>
    <w:rsid w:val="009C109B"/>
    <w:pPr>
      <w:spacing w:line="240" w:lineRule="auto"/>
    </w:pPr>
    <w:rPr>
      <w:sz w:val="20"/>
      <w:szCs w:val="20"/>
    </w:rPr>
  </w:style>
  <w:style w:type="character" w:styleId="TekstopmerkingChar" w:customStyle="1">
    <w:name w:val="Tekst opmerking Char"/>
    <w:basedOn w:val="Standaardalinea-lettertype"/>
    <w:link w:val="Tekstopmerking"/>
    <w:uiPriority w:val="99"/>
    <w:rsid w:val="009C109B"/>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9C109B"/>
    <w:rPr>
      <w:b w:val="1"/>
      <w:bCs w:val="1"/>
    </w:rPr>
  </w:style>
  <w:style w:type="character" w:styleId="OnderwerpvanopmerkingChar" w:customStyle="1">
    <w:name w:val="Onderwerp van opmerking Char"/>
    <w:basedOn w:val="TekstopmerkingChar"/>
    <w:link w:val="Onderwerpvanopmerking"/>
    <w:uiPriority w:val="99"/>
    <w:semiHidden w:val="1"/>
    <w:rsid w:val="009C109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E2EilToHvC/zsby0IGMBZBRTA==">CgMxLjAyCGguZ2pkZ3hzOAByITFucEpYMkJwckYxanhvbFFpeWZhdXVadUtKQ3FwczZIcA==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2024-09-13T12:52:00Z</dcterms:created>
  <dc:creator>Swingding</dc:creator>
</cp:coreProperties>
</file>